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88" w:rsidRPr="008A0E88" w:rsidRDefault="008A0E88">
      <w:pPr>
        <w:rPr>
          <w:b/>
          <w:sz w:val="24"/>
        </w:rPr>
      </w:pPr>
      <w:r w:rsidRPr="008A0E88">
        <w:rPr>
          <w:b/>
          <w:sz w:val="24"/>
        </w:rPr>
        <w:t xml:space="preserve">doc. PhDr. Michal Oláh, </w:t>
      </w:r>
      <w:proofErr w:type="spellStart"/>
      <w:r w:rsidRPr="008A0E88">
        <w:rPr>
          <w:b/>
          <w:sz w:val="24"/>
        </w:rPr>
        <w:t>PhD</w:t>
      </w:r>
      <w:proofErr w:type="spellEnd"/>
    </w:p>
    <w:p w:rsidR="008A0E88" w:rsidRDefault="008A0E88">
      <w:pPr>
        <w:rPr>
          <w:b/>
          <w:sz w:val="24"/>
        </w:rPr>
      </w:pPr>
      <w:r w:rsidRPr="008A0E88">
        <w:rPr>
          <w:b/>
          <w:sz w:val="24"/>
        </w:rPr>
        <w:t>Sociálna práca so skupinou a</w:t>
      </w:r>
      <w:r w:rsidR="00181763">
        <w:rPr>
          <w:b/>
          <w:sz w:val="24"/>
        </w:rPr>
        <w:t> </w:t>
      </w:r>
      <w:r w:rsidRPr="008A0E88">
        <w:rPr>
          <w:b/>
          <w:sz w:val="24"/>
        </w:rPr>
        <w:t>komunitou</w:t>
      </w:r>
    </w:p>
    <w:p w:rsidR="00181763" w:rsidRPr="008A0E88" w:rsidRDefault="00A6310B">
      <w:pPr>
        <w:rPr>
          <w:b/>
          <w:sz w:val="24"/>
        </w:rPr>
      </w:pPr>
      <w:r>
        <w:rPr>
          <w:b/>
          <w:sz w:val="24"/>
        </w:rPr>
        <w:t xml:space="preserve">19.12. – </w:t>
      </w:r>
      <w:proofErr w:type="spellStart"/>
      <w:r>
        <w:rPr>
          <w:b/>
          <w:sz w:val="24"/>
        </w:rPr>
        <w:t>palackého</w:t>
      </w:r>
      <w:proofErr w:type="spellEnd"/>
      <w:r>
        <w:rPr>
          <w:b/>
          <w:sz w:val="24"/>
        </w:rPr>
        <w:t xml:space="preserve"> 15:30 učebňa „A“</w:t>
      </w:r>
    </w:p>
    <w:p w:rsidR="009D6C8C" w:rsidRDefault="009D6C8C">
      <w:r>
        <w:t xml:space="preserve">Povinná literatúra – Andrej </w:t>
      </w:r>
      <w:proofErr w:type="spellStart"/>
      <w:r>
        <w:t>Mátel</w:t>
      </w:r>
      <w:proofErr w:type="spellEnd"/>
      <w:r>
        <w:t xml:space="preserve">, Mária </w:t>
      </w:r>
      <w:proofErr w:type="spellStart"/>
      <w:r>
        <w:t>Hardy</w:t>
      </w:r>
      <w:proofErr w:type="spellEnd"/>
      <w:r>
        <w:t xml:space="preserve"> a kol. - Vybrané kapitoly z metód sociálnej práce II.</w:t>
      </w:r>
      <w:r w:rsidR="00D670BE">
        <w:t xml:space="preserve"> 2013 ISBN: 978-80-8132-074-3</w:t>
      </w:r>
      <w:r>
        <w:t>, Michal Oláh a kol. – Metódy sociálnej práce v praxi 2012 ISBN: 978-80-8132-039-2</w:t>
      </w:r>
    </w:p>
    <w:p w:rsidR="009D6C8C" w:rsidRDefault="009D6C8C"/>
    <w:p w:rsidR="00FB17EC" w:rsidRDefault="008A0E88">
      <w:r>
        <w:t>Z hľadiska komplexného pohľadu je komunita spoločenstvo ľudí, ktorí žijú v geograficky definovanej oblasti a existujú medzi nimi vzájomné sociálne vzťahy a sociálne väzby.</w:t>
      </w:r>
    </w:p>
    <w:p w:rsidR="008A0E88" w:rsidRDefault="005F3537">
      <w:r>
        <w:t>Komunita z hľadiska sociologického je komunita vymedzená hranicami ktoré môžu byť geografické, politické, ekonomické alebo sociálne. Komunita je teda definovaná ako miesto kde môžeme získať emocionálnu podporu ocenenie a praktickú pomoc v každodennom živote. Rozlišujeme komunitu, záujmovú...</w:t>
      </w:r>
    </w:p>
    <w:p w:rsidR="009D6C8C" w:rsidRDefault="009D6C8C">
      <w:r>
        <w:t>Komunita ako sociálny útvar je charakterizovaný vonkajšími a vnútornými znakmi na dvoch úrovniach:</w:t>
      </w:r>
    </w:p>
    <w:p w:rsidR="009D6C8C" w:rsidRDefault="009D6C8C">
      <w:r>
        <w:t>1. na úrovni sociálnych väzieb</w:t>
      </w:r>
      <w:r w:rsidRPr="009D6C8C">
        <w:t xml:space="preserve"> </w:t>
      </w:r>
      <w:r>
        <w:t>medzi členmi vlastnej komunity</w:t>
      </w:r>
    </w:p>
    <w:p w:rsidR="00AE658E" w:rsidRDefault="009D6C8C">
      <w:r>
        <w:t>2. na úrovni sociálnych väzieb a špecifického postavenia komunity v rámci širšieho sociálneho prostredia</w:t>
      </w:r>
    </w:p>
    <w:p w:rsidR="009D6C8C" w:rsidRDefault="009D6C8C">
      <w:r>
        <w:t xml:space="preserve">Duchovná komunita: jej vznik je spojený z rozvojom modernej spoločnosti. Charakterizuje ju, že členovia tejto komunity sú duchovne spriaznení, udržujú vzájomný kontakt, môžu alebo nemusia byť viazaný na jednu lokalitu a sú intelektovo, kultúrne a spoločensky na jednej úrovni. </w:t>
      </w:r>
    </w:p>
    <w:p w:rsidR="00AE658E" w:rsidRDefault="00AE658E">
      <w:r>
        <w:t xml:space="preserve">Sídelné komunity sú charakteristické...majú konkrétne vzťahy k miestam bydliska. Môže a nemusí ich viazať osud. Sú </w:t>
      </w:r>
    </w:p>
    <w:p w:rsidR="00AE658E" w:rsidRDefault="00AE658E">
      <w:pPr>
        <w:rPr>
          <w:color w:val="FF0000"/>
        </w:rPr>
      </w:pPr>
      <w:r>
        <w:rPr>
          <w:color w:val="FF0000"/>
        </w:rPr>
        <w:t xml:space="preserve">Sociálna komunita: je to regionálne vymedzená skupina osôb ktoré sú definované spoločným znakom odvodeným od ich sociálneho znevýhodnenia, t.j. znaku ktorých v bežných životných podmienkach posúva do polohy závislosti na ich osobách štátnych opatreniach alebo ktoré sú v situácií sociálneho ohrozenia. </w:t>
      </w:r>
    </w:p>
    <w:p w:rsidR="00463AE7" w:rsidRDefault="00463AE7">
      <w:r>
        <w:t>Komunita tradičná – má jednoznačne vymedzený priestor</w:t>
      </w:r>
      <w:r w:rsidR="007576D8">
        <w:t>. Medzi príslušníkmi takejto komunity boli všelijaké príbuzenské vzťahy a rozvetvené rodiny mali veľký význam pre ... štruktúry komunity. Tradičná bola schopná uspokojiť všetky potreby komunity prevažne vlastnými zdrojmi. Často vystupovala ako mocensky suverénny celok navonok i vo vzťahu k vlastným členom. So spoločného života v komunite vyplývala určitá hodnotová príbuznosť hodnotovej orientácie.</w:t>
      </w:r>
    </w:p>
    <w:p w:rsidR="00463AE7" w:rsidRDefault="00463AE7">
      <w:r>
        <w:t>Komunita historicky prechodná</w:t>
      </w:r>
      <w:r w:rsidR="007576D8">
        <w:t xml:space="preserve"> – je hospodársky a sociálne sebestačná ale mocensky závislá. Patria sem komunity a osídlenia po vzniku modernej štátnej moci ale ešte pred urbanizáciou ktorá prepája mestá z ich zázemím. </w:t>
      </w:r>
    </w:p>
    <w:p w:rsidR="00463AE7" w:rsidRDefault="00463AE7">
      <w:r>
        <w:lastRenderedPageBreak/>
        <w:t>Komunita súčasná</w:t>
      </w:r>
      <w:r w:rsidR="007576D8">
        <w:t xml:space="preserve"> – Nie je sebestačná po žiadnej stránke ale v rámci nej je možné uspokojiť všetky potreby jednotlivcov a domácností.</w:t>
      </w:r>
    </w:p>
    <w:p w:rsidR="00463AE7" w:rsidRDefault="00463AE7">
      <w:r>
        <w:t>Komunita postmoderná</w:t>
      </w:r>
      <w:r w:rsidR="00913110">
        <w:t xml:space="preserve"> – Tvoria ju ľudia podobne zmýšľajúci, duchovne spriaznený. Nie je tu nutná mocenská autonómia ani iná lokálna báza. Chápeme ju aj ako duchovnú komunitu. </w:t>
      </w:r>
    </w:p>
    <w:p w:rsidR="00B57AF9" w:rsidRDefault="00B57AF9"/>
    <w:p w:rsidR="00B57AF9" w:rsidRDefault="00B57AF9">
      <w:pPr>
        <w:rPr>
          <w:b/>
        </w:rPr>
      </w:pPr>
      <w:r>
        <w:rPr>
          <w:b/>
        </w:rPr>
        <w:t>Sociálna práca s komunitou a so skupinou</w:t>
      </w:r>
    </w:p>
    <w:p w:rsidR="00B57AF9" w:rsidRDefault="00B57AF9">
      <w:r>
        <w:t>Potreba sociálnej práce s komunitou vzniká:</w:t>
      </w:r>
    </w:p>
    <w:p w:rsidR="00B57AF9" w:rsidRDefault="00B57AF9">
      <w:r>
        <w:t>1. v prípade patologickej poruchy spoločnosti (sociálna diskriminácia určitej komunity, znevýhodnenie určitej komunity, vznik a návrat sociálno-patologického javu v konkrétnej komunite)</w:t>
      </w:r>
    </w:p>
    <w:p w:rsidR="00B57AF9" w:rsidRDefault="00B57AF9">
      <w:r>
        <w:t xml:space="preserve">2. V prípadoch tendenčného spoločensky </w:t>
      </w:r>
      <w:proofErr w:type="spellStart"/>
      <w:r>
        <w:t>žiadúceho</w:t>
      </w:r>
      <w:proofErr w:type="spellEnd"/>
      <w:r>
        <w:t xml:space="preserve"> ovplyvňovania kultúrnej, zdravotnej, hygienickej, vzdelanostnej a inej úrovne v konkrétnej komunite. </w:t>
      </w:r>
    </w:p>
    <w:p w:rsidR="00A65D8A" w:rsidRPr="00A6310B" w:rsidRDefault="007C18BC">
      <w:pPr>
        <w:rPr>
          <w:b/>
        </w:rPr>
      </w:pPr>
      <w:r>
        <w:t>Sociálna práca so skupinou a komunitou z hľadiska svojej komplexnosti zahŕňa vo všetkých svojich etapách hlavne činnosť: a) sociálno-výchovnú b) zdravotnú c) vzdelávaciu d) administratívnu e) organizačnú f) technickú.</w:t>
      </w:r>
    </w:p>
    <w:p w:rsidR="007C18BC" w:rsidRDefault="007C18BC">
      <w:pPr>
        <w:rPr>
          <w:b/>
        </w:rPr>
      </w:pPr>
      <w:r w:rsidRPr="00A6310B">
        <w:rPr>
          <w:b/>
        </w:rPr>
        <w:t>Stratégie SP s komunitou.</w:t>
      </w:r>
    </w:p>
    <w:p w:rsidR="00A6310B" w:rsidRDefault="00A6310B">
      <w:r>
        <w:t>Medzi hlavné strategické ciele SP s komunitou patria:</w:t>
      </w:r>
    </w:p>
    <w:p w:rsidR="00A6310B" w:rsidRDefault="00A6310B">
      <w:r>
        <w:t>1. vytvorenie siete vzájomnej pomoci opory a starostlivosti v rámci komunity ktoré vytvárajú členovia komunity. V rámci medziľudských vzťahov nevyhnutných na existenciu danej spoločnosti</w:t>
      </w:r>
    </w:p>
    <w:p w:rsidR="00A6310B" w:rsidRDefault="00A6310B">
      <w:r>
        <w:t xml:space="preserve">2. zapojenie dobrovoľníkov do činnosti konkrétnej SP prostredníctvom nevládnych dobrovoľných záujmových organizácií. </w:t>
      </w:r>
    </w:p>
    <w:p w:rsidR="00A6310B" w:rsidRDefault="00A6310B">
      <w:r>
        <w:t>3. posilnenie susedskej pomoci</w:t>
      </w:r>
    </w:p>
    <w:p w:rsidR="00A6310B" w:rsidRDefault="00A6310B">
      <w:r>
        <w:t>4. decentralizácia niektorých formálnych služieb sociálnej pomoci do blízkeho susedstva existujúceho sociálneho problému</w:t>
      </w:r>
    </w:p>
    <w:p w:rsidR="00A6310B" w:rsidRDefault="00A6310B">
      <w:pPr>
        <w:rPr>
          <w:b/>
        </w:rPr>
      </w:pPr>
      <w:r>
        <w:rPr>
          <w:b/>
        </w:rPr>
        <w:t>Základné ciele SP s komunitou</w:t>
      </w:r>
    </w:p>
    <w:p w:rsidR="00A6310B" w:rsidRDefault="00A6310B">
      <w:r>
        <w:t>Sociálny pracovník využíva metódy individuálnej SP</w:t>
      </w:r>
    </w:p>
    <w:p w:rsidR="00A6310B" w:rsidRDefault="00A6310B">
      <w:r>
        <w:t xml:space="preserve">Cieľom SP s komunitou je a) interpersonálnych vzťahov, b)podchytiť a rozvinúť iniciatívu jednotlivcov a skupín pre prácu v komunite a s komunitou, c) pomáhať meniť životné podmienky a životné prostredie v komunite, d) poznať názory na sociálne potreby a problémy v komunite. </w:t>
      </w:r>
      <w:r w:rsidR="00F5530B">
        <w:t xml:space="preserve">e) </w:t>
      </w:r>
      <w:r>
        <w:t xml:space="preserve">Kvantifikovať a kvalifikovať ich. f) hľadať spôsoby redukcie nápravy alebo pomoci g) zapojiť všetkých schopných obyvateľov dostupné prostriedky a možnosti komunity do sociálnej aktivity s cieľom priblížiť </w:t>
      </w:r>
      <w:r w:rsidR="00F5530B">
        <w:t>sa realizácií návrhu sociálnych opatrení.</w:t>
      </w:r>
    </w:p>
    <w:p w:rsidR="00F5530B" w:rsidRDefault="00F5530B">
      <w:r>
        <w:t>Z pohľadu jednotlivcov pri komunitnej SP je nutné brať na zreteľ 3 aspekty:</w:t>
      </w:r>
    </w:p>
    <w:p w:rsidR="00F5530B" w:rsidRDefault="00F5530B">
      <w:pPr>
        <w:rPr>
          <w:color w:val="FF0000"/>
        </w:rPr>
      </w:pPr>
      <w:r w:rsidRPr="00F5530B">
        <w:rPr>
          <w:color w:val="FF0000"/>
        </w:rPr>
        <w:t xml:space="preserve">1. aspekt aktivity diania v komunite </w:t>
      </w:r>
    </w:p>
    <w:p w:rsidR="00F5530B" w:rsidRDefault="00F5530B">
      <w:pPr>
        <w:rPr>
          <w:color w:val="FF0000"/>
        </w:rPr>
      </w:pPr>
      <w:r w:rsidRPr="00F5530B">
        <w:rPr>
          <w:color w:val="FF0000"/>
        </w:rPr>
        <w:lastRenderedPageBreak/>
        <w:t xml:space="preserve">a) pozitívne aktívny – </w:t>
      </w:r>
      <w:proofErr w:type="spellStart"/>
      <w:r w:rsidRPr="00F5530B">
        <w:rPr>
          <w:color w:val="FF0000"/>
        </w:rPr>
        <w:t>príjímajú</w:t>
      </w:r>
      <w:proofErr w:type="spellEnd"/>
      <w:r w:rsidRPr="00F5530B">
        <w:rPr>
          <w:color w:val="FF0000"/>
        </w:rPr>
        <w:t xml:space="preserve"> </w:t>
      </w:r>
      <w:r>
        <w:rPr>
          <w:color w:val="FF0000"/>
        </w:rPr>
        <w:t xml:space="preserve">hodnotenia, navrhujú a realizujú opatrenia na eliminovanie patologických javov v komunite. </w:t>
      </w:r>
    </w:p>
    <w:p w:rsidR="00F5530B" w:rsidRDefault="00F5530B">
      <w:pPr>
        <w:rPr>
          <w:color w:val="FF0000"/>
        </w:rPr>
      </w:pPr>
      <w:r>
        <w:rPr>
          <w:color w:val="FF0000"/>
        </w:rPr>
        <w:t xml:space="preserve">b) negatívne aktívny – antagonisti sociálnej potreby v rámci komunity. </w:t>
      </w:r>
      <w:proofErr w:type="spellStart"/>
      <w:r>
        <w:rPr>
          <w:color w:val="FF0000"/>
        </w:rPr>
        <w:t>Patrie</w:t>
      </w:r>
      <w:proofErr w:type="spellEnd"/>
      <w:r>
        <w:rPr>
          <w:color w:val="FF0000"/>
        </w:rPr>
        <w:t xml:space="preserve"> sem skupiny vtiahnuté do </w:t>
      </w:r>
      <w:proofErr w:type="spellStart"/>
      <w:r>
        <w:rPr>
          <w:color w:val="FF0000"/>
        </w:rPr>
        <w:t>sociálno</w:t>
      </w:r>
      <w:proofErr w:type="spellEnd"/>
      <w:r>
        <w:rPr>
          <w:color w:val="FF0000"/>
        </w:rPr>
        <w:t xml:space="preserve"> patologických javov. Ako patologicky subjektívne nevnímajú a zmenu svojej situácie neočakávajú ani nevyužívajú</w:t>
      </w:r>
    </w:p>
    <w:p w:rsidR="00F5530B" w:rsidRPr="00F5530B" w:rsidRDefault="00F5530B">
      <w:pPr>
        <w:rPr>
          <w:color w:val="FF0000"/>
        </w:rPr>
      </w:pPr>
      <w:r>
        <w:rPr>
          <w:color w:val="FF0000"/>
        </w:rPr>
        <w:t xml:space="preserve">c) neutrálny jednotlivci – tvoria aktivitou v komunite spravidla najmenšiu časť. Zmena ich postoja je pre komunitnú SP najvýznamnejšia. Ich rozhodovanie býva ovplyvňované viacerými faktormi. (negatívnym efektom sociálno-patologických javov v rámci komunity </w:t>
      </w:r>
      <w:r w:rsidR="00495497">
        <w:rPr>
          <w:color w:val="FF0000"/>
        </w:rPr>
        <w:t xml:space="preserve">citovo blízkych osôb, snaha vyniknúť v komunite, snaha získať určité výhody a citovo blízke osoby, </w:t>
      </w:r>
      <w:proofErr w:type="spellStart"/>
      <w:r w:rsidR="00495497">
        <w:rPr>
          <w:color w:val="FF0000"/>
        </w:rPr>
        <w:t>sobnými</w:t>
      </w:r>
      <w:proofErr w:type="spellEnd"/>
      <w:r w:rsidR="00495497">
        <w:rPr>
          <w:color w:val="FF0000"/>
        </w:rPr>
        <w:t xml:space="preserve"> predpokladmi...)</w:t>
      </w:r>
    </w:p>
    <w:p w:rsidR="00F5530B" w:rsidRDefault="00F5530B">
      <w:r>
        <w:t>2. aspekt komunikácie s</w:t>
      </w:r>
      <w:r w:rsidR="00495497">
        <w:t> </w:t>
      </w:r>
      <w:r>
        <w:t>komunitou</w:t>
      </w:r>
    </w:p>
    <w:p w:rsidR="00495497" w:rsidRDefault="00495497">
      <w:r>
        <w:t>a) jednotlivci s prirodzenou autoritou (ľudia ktorí majú rešpekt a autoritu pre ich osobnostné vlastnosti a rešpekt) Ich názory nie sú konformné z názormi majoritnej spoločnosti. Majú schopnosť získať členov komunity pre určité názory skôr ako predstavitelia komunity.</w:t>
      </w:r>
    </w:p>
    <w:p w:rsidR="00495497" w:rsidRDefault="00495497">
      <w:r>
        <w:t>b) jednotlivci s formálnou autoritou – reprezentujú výkonnú moc štátu (nevyhnutná spolupráca soc. pracovníkov s formálnymi štátnymi autoritami)</w:t>
      </w:r>
    </w:p>
    <w:p w:rsidR="00495497" w:rsidRDefault="00495497">
      <w:r>
        <w:t>c) tvorcovia/</w:t>
      </w:r>
      <w:proofErr w:type="spellStart"/>
      <w:r>
        <w:t>ovplyvňovatelia</w:t>
      </w:r>
      <w:proofErr w:type="spellEnd"/>
      <w:r>
        <w:t xml:space="preserve"> mienky v komunite </w:t>
      </w:r>
      <w:r w:rsidR="00D571DF">
        <w:t>–</w:t>
      </w:r>
      <w:r>
        <w:t xml:space="preserve"> </w:t>
      </w:r>
      <w:r w:rsidR="00D571DF">
        <w:t xml:space="preserve">jednotlivci </w:t>
      </w:r>
      <w:proofErr w:type="spellStart"/>
      <w:r w:rsidR="00D571DF">
        <w:t>ovplyvnňujú</w:t>
      </w:r>
      <w:proofErr w:type="spellEnd"/>
      <w:r w:rsidR="00D571DF">
        <w:t xml:space="preserve"> mienku komunity (farár, poštár, lekár...)</w:t>
      </w:r>
      <w:bookmarkStart w:id="0" w:name="_GoBack"/>
      <w:bookmarkEnd w:id="0"/>
    </w:p>
    <w:p w:rsidR="00F5530B" w:rsidRDefault="00F5530B">
      <w:r>
        <w:t>3. aspekt výsledkov práce a aktivity v komunite</w:t>
      </w:r>
    </w:p>
    <w:p w:rsidR="00F5530B" w:rsidRPr="00A6310B" w:rsidRDefault="00F5530B"/>
    <w:sectPr w:rsidR="00F5530B" w:rsidRPr="00A6310B" w:rsidSect="0054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8A0E88"/>
    <w:rsid w:val="00181763"/>
    <w:rsid w:val="00463AE7"/>
    <w:rsid w:val="00495497"/>
    <w:rsid w:val="00546FBC"/>
    <w:rsid w:val="005F3537"/>
    <w:rsid w:val="007576D8"/>
    <w:rsid w:val="007C18BC"/>
    <w:rsid w:val="008A0E88"/>
    <w:rsid w:val="00913110"/>
    <w:rsid w:val="00937669"/>
    <w:rsid w:val="009D6C8C"/>
    <w:rsid w:val="00A6310B"/>
    <w:rsid w:val="00A65D8A"/>
    <w:rsid w:val="00AE658E"/>
    <w:rsid w:val="00B57AF9"/>
    <w:rsid w:val="00D16098"/>
    <w:rsid w:val="00D571DF"/>
    <w:rsid w:val="00D670BE"/>
    <w:rsid w:val="00F5530B"/>
    <w:rsid w:val="00FB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6F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transtrade</dc:creator>
  <cp:lastModifiedBy>user</cp:lastModifiedBy>
  <cp:revision>2</cp:revision>
  <dcterms:created xsi:type="dcterms:W3CDTF">2013-10-30T20:10:00Z</dcterms:created>
  <dcterms:modified xsi:type="dcterms:W3CDTF">2013-10-30T20:10:00Z</dcterms:modified>
</cp:coreProperties>
</file>